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770"/>
        <w:gridCol w:w="6977"/>
        <w:gridCol w:w="567"/>
      </w:tblGrid>
      <w:tr w:rsidR="00EF6B3F" w:rsidTr="00EF6B3F">
        <w:tc>
          <w:tcPr>
            <w:tcW w:w="2770" w:type="dxa"/>
          </w:tcPr>
          <w:p w:rsidR="00EF6B3F" w:rsidRDefault="00EF6B3F" w:rsidP="004C58F4">
            <w:pPr>
              <w:jc w:val="right"/>
              <w:rPr>
                <w:b/>
              </w:rPr>
            </w:pPr>
          </w:p>
        </w:tc>
        <w:tc>
          <w:tcPr>
            <w:tcW w:w="6977" w:type="dxa"/>
          </w:tcPr>
          <w:p w:rsidR="00EF6B3F" w:rsidRDefault="00EF6B3F" w:rsidP="00895B61">
            <w:pPr>
              <w:jc w:val="both"/>
              <w:rPr>
                <w:b/>
              </w:rPr>
            </w:pPr>
            <w:r>
              <w:rPr>
                <w:bCs/>
              </w:rPr>
              <w:t>Приложение №</w:t>
            </w:r>
            <w:r w:rsidR="00875E11">
              <w:rPr>
                <w:bCs/>
              </w:rPr>
              <w:t>6</w:t>
            </w:r>
            <w:r>
              <w:rPr>
                <w:bCs/>
              </w:rPr>
              <w:t xml:space="preserve">   к решению Совета депутатов Пречистенского сельского поселения </w:t>
            </w:r>
            <w:proofErr w:type="spellStart"/>
            <w:r>
              <w:rPr>
                <w:bCs/>
              </w:rPr>
              <w:t>Духовщинского</w:t>
            </w:r>
            <w:proofErr w:type="spellEnd"/>
            <w:r>
              <w:rPr>
                <w:bCs/>
              </w:rPr>
              <w:t xml:space="preserve"> района Смоленской области №</w:t>
            </w:r>
            <w:r w:rsidR="002354FD">
              <w:rPr>
                <w:bCs/>
              </w:rPr>
              <w:t>40</w:t>
            </w:r>
            <w:r w:rsidR="00895B61">
              <w:rPr>
                <w:bCs/>
              </w:rPr>
              <w:t xml:space="preserve"> </w:t>
            </w:r>
            <w:r w:rsidR="00B92693">
              <w:rPr>
                <w:bCs/>
              </w:rPr>
              <w:t xml:space="preserve">     </w:t>
            </w:r>
            <w:r>
              <w:rPr>
                <w:bCs/>
              </w:rPr>
              <w:t xml:space="preserve"> от </w:t>
            </w:r>
            <w:r w:rsidR="00776CC1">
              <w:rPr>
                <w:bCs/>
              </w:rPr>
              <w:t>23</w:t>
            </w:r>
            <w:bookmarkStart w:id="0" w:name="_GoBack"/>
            <w:bookmarkEnd w:id="0"/>
            <w:r w:rsidR="00B92693">
              <w:rPr>
                <w:bCs/>
              </w:rPr>
              <w:t xml:space="preserve"> </w:t>
            </w:r>
            <w:r w:rsidR="00875E11">
              <w:rPr>
                <w:bCs/>
              </w:rPr>
              <w:t xml:space="preserve"> </w:t>
            </w:r>
            <w:r w:rsidR="00912305">
              <w:rPr>
                <w:bCs/>
              </w:rPr>
              <w:t xml:space="preserve"> декабря</w:t>
            </w:r>
            <w:r w:rsidR="00B92693">
              <w:rPr>
                <w:bCs/>
              </w:rPr>
              <w:t xml:space="preserve"> </w:t>
            </w:r>
            <w:r>
              <w:rPr>
                <w:bCs/>
              </w:rPr>
              <w:t xml:space="preserve"> 201</w:t>
            </w:r>
            <w:r w:rsidR="00875E11">
              <w:rPr>
                <w:bCs/>
              </w:rPr>
              <w:t>6</w:t>
            </w:r>
            <w:r>
              <w:rPr>
                <w:bCs/>
              </w:rPr>
              <w:t xml:space="preserve"> года</w:t>
            </w:r>
            <w:r>
              <w:t xml:space="preserve"> </w:t>
            </w:r>
          </w:p>
        </w:tc>
        <w:tc>
          <w:tcPr>
            <w:tcW w:w="567" w:type="dxa"/>
          </w:tcPr>
          <w:p w:rsidR="00EF6B3F" w:rsidRDefault="00EF6B3F" w:rsidP="00EF6B3F">
            <w:pPr>
              <w:jc w:val="both"/>
              <w:rPr>
                <w:b/>
              </w:rPr>
            </w:pPr>
          </w:p>
        </w:tc>
      </w:tr>
    </w:tbl>
    <w:p w:rsidR="00C54CF0" w:rsidRDefault="00C54CF0" w:rsidP="00C54CF0">
      <w:pPr>
        <w:jc w:val="right"/>
        <w:rPr>
          <w:b/>
          <w:bCs/>
        </w:rPr>
      </w:pPr>
      <w:r>
        <w:t xml:space="preserve">              </w:t>
      </w:r>
    </w:p>
    <w:p w:rsidR="004A14B4" w:rsidRDefault="00475B7E" w:rsidP="004A14B4">
      <w:pPr>
        <w:jc w:val="center"/>
        <w:rPr>
          <w:b/>
          <w:sz w:val="28"/>
          <w:szCs w:val="28"/>
        </w:rPr>
      </w:pPr>
      <w:hyperlink r:id="rId5" w:history="1">
        <w:r w:rsidR="004A14B4" w:rsidRPr="004A14B4">
          <w:rPr>
            <w:b/>
            <w:sz w:val="28"/>
            <w:szCs w:val="28"/>
          </w:rPr>
          <w:t>Прогнозируемые доходы</w:t>
        </w:r>
      </w:hyperlink>
      <w:r w:rsidR="004A14B4" w:rsidRPr="004A14B4">
        <w:rPr>
          <w:b/>
          <w:sz w:val="28"/>
          <w:szCs w:val="28"/>
        </w:rPr>
        <w:t xml:space="preserve"> бюджета </w:t>
      </w:r>
    </w:p>
    <w:p w:rsidR="004A14B4" w:rsidRPr="004A14B4" w:rsidRDefault="004A14B4" w:rsidP="004A14B4">
      <w:pPr>
        <w:jc w:val="center"/>
        <w:rPr>
          <w:b/>
          <w:sz w:val="28"/>
          <w:szCs w:val="28"/>
        </w:rPr>
      </w:pPr>
      <w:r w:rsidRPr="004A14B4">
        <w:rPr>
          <w:b/>
          <w:sz w:val="28"/>
          <w:szCs w:val="28"/>
        </w:rPr>
        <w:t xml:space="preserve">муниципального образования Пречистенского сельского поселения </w:t>
      </w:r>
      <w:proofErr w:type="spellStart"/>
      <w:r w:rsidRPr="004A14B4">
        <w:rPr>
          <w:b/>
          <w:sz w:val="28"/>
          <w:szCs w:val="28"/>
        </w:rPr>
        <w:t>Духовщинского</w:t>
      </w:r>
      <w:proofErr w:type="spellEnd"/>
      <w:r w:rsidRPr="004A14B4">
        <w:rPr>
          <w:b/>
          <w:sz w:val="28"/>
          <w:szCs w:val="28"/>
        </w:rPr>
        <w:t xml:space="preserve"> района  Смоленской области, за исключением безвозмездных поступлений на 201</w:t>
      </w:r>
      <w:r w:rsidR="00875E11">
        <w:rPr>
          <w:b/>
          <w:sz w:val="28"/>
          <w:szCs w:val="28"/>
        </w:rPr>
        <w:t>7</w:t>
      </w:r>
      <w:r w:rsidRPr="004A14B4">
        <w:rPr>
          <w:b/>
          <w:sz w:val="28"/>
          <w:szCs w:val="28"/>
        </w:rPr>
        <w:t xml:space="preserve"> год</w:t>
      </w:r>
    </w:p>
    <w:p w:rsidR="004A14B4" w:rsidRDefault="009D78A2" w:rsidP="004A14B4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</w:t>
      </w:r>
    </w:p>
    <w:p w:rsidR="009D78A2" w:rsidRDefault="009D78A2" w:rsidP="004A14B4">
      <w:pPr>
        <w:jc w:val="right"/>
        <w:rPr>
          <w:b/>
        </w:rPr>
      </w:pPr>
      <w:r>
        <w:rPr>
          <w:b/>
        </w:rPr>
        <w:t>(</w:t>
      </w:r>
      <w:r w:rsidR="00E257B1">
        <w:rPr>
          <w:b/>
        </w:rPr>
        <w:t>тыс</w:t>
      </w:r>
      <w:proofErr w:type="gramStart"/>
      <w:r w:rsidR="00E257B1">
        <w:rPr>
          <w:b/>
        </w:rPr>
        <w:t>.</w:t>
      </w:r>
      <w:r>
        <w:rPr>
          <w:b/>
        </w:rPr>
        <w:t>р</w:t>
      </w:r>
      <w:proofErr w:type="gramEnd"/>
      <w:r>
        <w:rPr>
          <w:b/>
        </w:rPr>
        <w:t>уб.)</w:t>
      </w:r>
    </w:p>
    <w:tbl>
      <w:tblPr>
        <w:tblW w:w="11120" w:type="dxa"/>
        <w:tblInd w:w="-13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28"/>
        <w:gridCol w:w="17"/>
        <w:gridCol w:w="7020"/>
        <w:gridCol w:w="1655"/>
      </w:tblGrid>
      <w:tr w:rsidR="004C58F4" w:rsidTr="004C58F4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Default="004C58F4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Код бюджетной классификации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Default="004C58F4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Наименование групп, подгрупп</w:t>
            </w:r>
          </w:p>
          <w:p w:rsidR="004C58F4" w:rsidRDefault="004C58F4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и статей доходов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Default="00501E33" w:rsidP="00875E11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Сумма на 201</w:t>
            </w:r>
            <w:r w:rsidR="00875E11">
              <w:rPr>
                <w:b/>
                <w:bCs/>
                <w:szCs w:val="28"/>
              </w:rPr>
              <w:t>7</w:t>
            </w:r>
            <w:r>
              <w:rPr>
                <w:b/>
                <w:bCs/>
                <w:szCs w:val="28"/>
              </w:rPr>
              <w:t xml:space="preserve"> год</w:t>
            </w:r>
          </w:p>
        </w:tc>
      </w:tr>
      <w:tr w:rsidR="004C58F4" w:rsidTr="004C58F4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Default="004C58F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Default="004C58F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Default="004C58F4" w:rsidP="009D78A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4C58F4" w:rsidTr="004C58F4"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Default="004C58F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1 00 00000 00 0000 000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Default="004C58F4" w:rsidP="00686181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Default="00875E11" w:rsidP="00E257B1">
            <w:pPr>
              <w:jc w:val="center"/>
              <w:rPr>
                <w:rFonts w:ascii="Franklin Gothic Medium" w:hAnsi="Franklin Gothic Medium"/>
                <w:b/>
              </w:rPr>
            </w:pPr>
            <w:r>
              <w:rPr>
                <w:rFonts w:ascii="Franklin Gothic Medium" w:hAnsi="Franklin Gothic Medium"/>
                <w:b/>
              </w:rPr>
              <w:t>3962</w:t>
            </w:r>
            <w:r w:rsidR="00E257B1">
              <w:rPr>
                <w:rFonts w:ascii="Franklin Gothic Medium" w:hAnsi="Franklin Gothic Medium"/>
                <w:b/>
              </w:rPr>
              <w:t>,9</w:t>
            </w:r>
          </w:p>
        </w:tc>
      </w:tr>
      <w:tr w:rsidR="004C58F4" w:rsidTr="004C58F4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Default="004C58F4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1 01 00000 00 0000 000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Default="004C58F4" w:rsidP="00686181">
            <w:pPr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Налоги на прибыль, доходы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Default="00875E11" w:rsidP="00E257B1">
            <w:pPr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330</w:t>
            </w:r>
            <w:r w:rsidR="00E257B1">
              <w:rPr>
                <w:rFonts w:ascii="Arial Narrow" w:hAnsi="Arial Narrow"/>
                <w:b/>
                <w:bCs/>
              </w:rPr>
              <w:t>,0</w:t>
            </w:r>
          </w:p>
        </w:tc>
      </w:tr>
      <w:tr w:rsidR="004C58F4" w:rsidTr="00875E11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Pr="006F2886" w:rsidRDefault="004C58F4" w:rsidP="00A75FF8">
            <w:pPr>
              <w:rPr>
                <w:sz w:val="20"/>
                <w:szCs w:val="20"/>
              </w:rPr>
            </w:pPr>
            <w:r w:rsidRPr="006F2886">
              <w:rPr>
                <w:sz w:val="20"/>
                <w:szCs w:val="20"/>
              </w:rPr>
              <w:t>1 01 020</w:t>
            </w:r>
            <w:r w:rsidR="003C7AEF" w:rsidRPr="006F2886">
              <w:rPr>
                <w:sz w:val="20"/>
                <w:szCs w:val="20"/>
              </w:rPr>
              <w:t>10</w:t>
            </w:r>
            <w:r w:rsidR="00A75FF8" w:rsidRPr="006F2886">
              <w:rPr>
                <w:sz w:val="20"/>
                <w:szCs w:val="20"/>
              </w:rPr>
              <w:t xml:space="preserve">  </w:t>
            </w:r>
            <w:r w:rsidR="003C7AEF" w:rsidRPr="006F2886">
              <w:rPr>
                <w:sz w:val="20"/>
                <w:szCs w:val="20"/>
              </w:rPr>
              <w:t xml:space="preserve"> </w:t>
            </w:r>
            <w:r w:rsidRPr="006F2886">
              <w:rPr>
                <w:sz w:val="20"/>
                <w:szCs w:val="20"/>
              </w:rPr>
              <w:t>0</w:t>
            </w:r>
            <w:r w:rsidR="00A75FF8" w:rsidRPr="006F2886">
              <w:rPr>
                <w:sz w:val="20"/>
                <w:szCs w:val="20"/>
              </w:rPr>
              <w:t>1</w:t>
            </w:r>
            <w:r w:rsidRPr="006F2886">
              <w:rPr>
                <w:sz w:val="20"/>
                <w:szCs w:val="20"/>
              </w:rPr>
              <w:t xml:space="preserve"> 0000 110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Pr="006F2886" w:rsidRDefault="004C58F4" w:rsidP="00686181">
            <w:pPr>
              <w:jc w:val="both"/>
              <w:rPr>
                <w:szCs w:val="28"/>
              </w:rPr>
            </w:pPr>
            <w:r w:rsidRPr="006F2886">
              <w:rPr>
                <w:szCs w:val="28"/>
              </w:rPr>
              <w:t>Налог на доходы физических лиц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F4" w:rsidRPr="006F2886" w:rsidRDefault="00E257B1" w:rsidP="00E257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326,</w:t>
            </w:r>
            <w:r w:rsidR="00875E11">
              <w:rPr>
                <w:szCs w:val="28"/>
              </w:rPr>
              <w:t>0</w:t>
            </w:r>
          </w:p>
        </w:tc>
      </w:tr>
      <w:tr w:rsidR="004C58F4" w:rsidTr="00875E11">
        <w:trPr>
          <w:trHeight w:val="150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Default="004C58F4" w:rsidP="00A75FF8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1 01 020</w:t>
            </w:r>
            <w:r w:rsidR="00A75FF8">
              <w:rPr>
                <w:bCs/>
                <w:sz w:val="22"/>
                <w:szCs w:val="22"/>
              </w:rPr>
              <w:t xml:space="preserve">20 01 </w:t>
            </w:r>
            <w:r>
              <w:rPr>
                <w:bCs/>
                <w:sz w:val="22"/>
                <w:szCs w:val="22"/>
              </w:rPr>
              <w:t>0000 110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4F8" w:rsidRPr="004574F8" w:rsidRDefault="004C58F4" w:rsidP="00686181">
            <w:pPr>
              <w:pStyle w:val="5"/>
              <w:jc w:val="both"/>
              <w:rPr>
                <w:rFonts w:eastAsiaTheme="minorEastAsia"/>
              </w:rPr>
            </w:pPr>
            <w:proofErr w:type="gramStart"/>
            <w:r>
              <w:rPr>
                <w:rFonts w:eastAsiaTheme="minorEastAsia"/>
                <w:b w:val="0"/>
                <w:szCs w:val="24"/>
              </w:rPr>
              <w:t>Налог на доходы физических лиц с доходов, облагаемых по налоговой ставке, установленной пунктом 1 статьи 22</w:t>
            </w:r>
            <w:r w:rsidR="00A75FF8">
              <w:rPr>
                <w:rFonts w:eastAsiaTheme="minorEastAsia"/>
                <w:b w:val="0"/>
                <w:szCs w:val="24"/>
              </w:rPr>
              <w:t>7</w:t>
            </w:r>
            <w:r>
              <w:rPr>
                <w:rFonts w:eastAsiaTheme="minorEastAsia"/>
                <w:b w:val="0"/>
                <w:szCs w:val="24"/>
              </w:rPr>
              <w:t xml:space="preserve"> Налогового кодекса Российской Федерации, за исключением доходов, полученных физическими лицами, </w:t>
            </w:r>
            <w:proofErr w:type="spellStart"/>
            <w:r>
              <w:rPr>
                <w:rFonts w:eastAsiaTheme="minorEastAsia"/>
                <w:b w:val="0"/>
                <w:szCs w:val="24"/>
              </w:rPr>
              <w:t>зарегистриров</w:t>
            </w:r>
            <w:proofErr w:type="spellEnd"/>
            <w:r>
              <w:rPr>
                <w:rFonts w:eastAsiaTheme="minorEastAsia"/>
                <w:b w:val="0"/>
                <w:szCs w:val="24"/>
              </w:rPr>
              <w:t>. в качестве индивидуальных предпринимателей, частных нотариусов и других лиц, занимающихся частной практикой</w:t>
            </w:r>
            <w:proofErr w:type="gramEnd"/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F4" w:rsidRDefault="00875E11" w:rsidP="00E257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  <w:r w:rsidR="00E257B1">
              <w:rPr>
                <w:szCs w:val="28"/>
              </w:rPr>
              <w:t>,0</w:t>
            </w:r>
          </w:p>
        </w:tc>
      </w:tr>
      <w:tr w:rsidR="004574F8" w:rsidTr="00E9628D">
        <w:trPr>
          <w:trHeight w:val="465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4F8" w:rsidRPr="004574F8" w:rsidRDefault="004574F8" w:rsidP="00A75FF8">
            <w:pPr>
              <w:rPr>
                <w:b/>
                <w:bCs/>
              </w:rPr>
            </w:pPr>
            <w:r w:rsidRPr="004574F8">
              <w:rPr>
                <w:b/>
                <w:bCs/>
                <w:sz w:val="22"/>
                <w:szCs w:val="22"/>
              </w:rPr>
              <w:t>1 03 00000 00 0000 000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28D" w:rsidRDefault="00686181" w:rsidP="00686181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</w:rPr>
            </w:pPr>
            <w:r>
              <w:rPr>
                <w:rFonts w:ascii="Arial Narrow" w:eastAsiaTheme="minorHAnsi" w:hAnsi="Arial Narrow" w:cs="Arial Narrow"/>
                <w:b/>
                <w:bCs/>
                <w:lang w:eastAsia="en-US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4F8" w:rsidRPr="006F2886" w:rsidRDefault="00875E11" w:rsidP="00E257B1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2965</w:t>
            </w:r>
            <w:r w:rsidR="00E257B1">
              <w:rPr>
                <w:b/>
                <w:szCs w:val="28"/>
              </w:rPr>
              <w:t>,3</w:t>
            </w:r>
          </w:p>
        </w:tc>
      </w:tr>
      <w:tr w:rsidR="00E9628D" w:rsidRPr="00E9628D" w:rsidTr="00875E11">
        <w:trPr>
          <w:trHeight w:val="347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28D" w:rsidRPr="00E9628D" w:rsidRDefault="00E9628D" w:rsidP="00A75FF8">
            <w:pPr>
              <w:rPr>
                <w:bCs/>
              </w:rPr>
            </w:pPr>
            <w:r w:rsidRPr="00E9628D">
              <w:rPr>
                <w:bCs/>
                <w:sz w:val="22"/>
                <w:szCs w:val="22"/>
              </w:rPr>
              <w:t>1 03 00000 00 0000 000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28D" w:rsidRPr="00E9628D" w:rsidRDefault="00E9628D" w:rsidP="0068618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E9628D">
              <w:rPr>
                <w:rFonts w:eastAsiaTheme="minorHAnsi"/>
                <w:bCs/>
                <w:lang w:eastAsia="en-US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28D" w:rsidRPr="004A14B4" w:rsidRDefault="00875E11" w:rsidP="00E257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2965</w:t>
            </w:r>
            <w:r w:rsidR="00E257B1">
              <w:rPr>
                <w:szCs w:val="28"/>
              </w:rPr>
              <w:t>,3</w:t>
            </w:r>
          </w:p>
        </w:tc>
      </w:tr>
      <w:tr w:rsidR="004574F8" w:rsidTr="00875E11">
        <w:trPr>
          <w:trHeight w:val="495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4F8" w:rsidRDefault="0002107B" w:rsidP="0097439B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1 03 02</w:t>
            </w:r>
            <w:r w:rsidR="0097439B">
              <w:rPr>
                <w:bCs/>
                <w:sz w:val="22"/>
                <w:szCs w:val="22"/>
              </w:rPr>
              <w:t>230</w:t>
            </w:r>
            <w:r>
              <w:rPr>
                <w:bCs/>
                <w:sz w:val="22"/>
                <w:szCs w:val="22"/>
              </w:rPr>
              <w:t xml:space="preserve"> </w:t>
            </w:r>
            <w:r w:rsidR="0097439B">
              <w:rPr>
                <w:bCs/>
                <w:sz w:val="22"/>
                <w:szCs w:val="22"/>
              </w:rPr>
              <w:t xml:space="preserve">01 </w:t>
            </w:r>
            <w:r>
              <w:rPr>
                <w:bCs/>
                <w:sz w:val="22"/>
                <w:szCs w:val="22"/>
              </w:rPr>
              <w:t>0000 110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Pr="004574F8" w:rsidRDefault="0097439B" w:rsidP="0097439B">
            <w:pPr>
              <w:jc w:val="both"/>
              <w:rPr>
                <w:rFonts w:eastAsiaTheme="minorEastAsia"/>
              </w:rPr>
            </w:pPr>
            <w:r>
              <w:rPr>
                <w:rFonts w:eastAsiaTheme="minorHAnsi"/>
                <w:lang w:eastAsia="en-US"/>
              </w:rPr>
              <w:t>Доходы от уплаты акцизов на дизельное топливо, зачисляемые в консолидированные бюджеты субъектов Российской Федерации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4F8" w:rsidRDefault="00875E11" w:rsidP="00E257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1012</w:t>
            </w:r>
            <w:r w:rsidR="00E257B1">
              <w:rPr>
                <w:szCs w:val="28"/>
              </w:rPr>
              <w:t>,6</w:t>
            </w:r>
          </w:p>
        </w:tc>
      </w:tr>
      <w:tr w:rsidR="0097439B" w:rsidTr="00875E11">
        <w:trPr>
          <w:trHeight w:val="236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 w:rsidP="00985844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1 03 02240 01 0000 110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Pr="004574F8" w:rsidRDefault="0097439B" w:rsidP="0097439B">
            <w:pPr>
              <w:jc w:val="both"/>
              <w:rPr>
                <w:rFonts w:eastAsiaTheme="minorEastAsia"/>
              </w:rPr>
            </w:pPr>
            <w:r>
              <w:rPr>
                <w:rFonts w:eastAsiaTheme="minorHAnsi"/>
                <w:lang w:eastAsia="en-US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rFonts w:eastAsiaTheme="minorHAnsi"/>
                <w:lang w:eastAsia="en-US"/>
              </w:rPr>
              <w:t>инжекторных</w:t>
            </w:r>
            <w:proofErr w:type="spellEnd"/>
            <w:r>
              <w:rPr>
                <w:rFonts w:eastAsiaTheme="minorHAnsi"/>
                <w:lang w:eastAsia="en-US"/>
              </w:rPr>
              <w:t>) двигателей, зачисляемые в консолидированные бюджеты субъектов Российской Федерации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39B" w:rsidRDefault="00875E11" w:rsidP="00E257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  <w:r w:rsidR="00E257B1">
              <w:rPr>
                <w:szCs w:val="28"/>
              </w:rPr>
              <w:t>,1</w:t>
            </w:r>
          </w:p>
        </w:tc>
      </w:tr>
      <w:tr w:rsidR="0097439B" w:rsidTr="00117DB8">
        <w:trPr>
          <w:trHeight w:val="132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 w:rsidP="00985844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1 03 02250 01 0000 110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DB8" w:rsidRDefault="0097439B" w:rsidP="00686181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Доходы на уплату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39B" w:rsidRDefault="00117DB8" w:rsidP="00E257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2145</w:t>
            </w:r>
            <w:r w:rsidR="00E257B1">
              <w:rPr>
                <w:szCs w:val="28"/>
              </w:rPr>
              <w:t>,1</w:t>
            </w:r>
          </w:p>
        </w:tc>
      </w:tr>
      <w:tr w:rsidR="00117DB8" w:rsidTr="00875E11">
        <w:trPr>
          <w:trHeight w:val="321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DB8" w:rsidRDefault="00117DB8" w:rsidP="00117DB8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1 03 02260 01 0000 110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DB8" w:rsidRPr="00117DB8" w:rsidRDefault="00117DB8" w:rsidP="00686181">
            <w:pPr>
              <w:jc w:val="both"/>
              <w:rPr>
                <w:rFonts w:eastAsiaTheme="minorHAnsi"/>
                <w:lang w:eastAsia="en-US"/>
              </w:rPr>
            </w:pPr>
            <w:r w:rsidRPr="00117DB8">
              <w:rPr>
                <w:shd w:val="clear" w:color="auto" w:fill="FFFFFF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DB8" w:rsidRDefault="00117DB8" w:rsidP="00E257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-202</w:t>
            </w:r>
            <w:r w:rsidR="00E257B1">
              <w:rPr>
                <w:szCs w:val="28"/>
              </w:rPr>
              <w:t>,5</w:t>
            </w:r>
          </w:p>
        </w:tc>
      </w:tr>
      <w:tr w:rsidR="0097439B" w:rsidTr="004C58F4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>
            <w:pPr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</w:rPr>
              <w:t>1 05 00000 00 0000 000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 w:rsidP="00686181">
            <w:pPr>
              <w:pStyle w:val="7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E257B1" w:rsidP="009D78A2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0,5</w:t>
            </w:r>
          </w:p>
        </w:tc>
      </w:tr>
      <w:tr w:rsidR="0097439B" w:rsidTr="004C58F4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 w:rsidP="00A214FC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1 05 03010 01 0000 110 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 w:rsidP="00686181">
            <w:pPr>
              <w:pStyle w:val="6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Единый сельскохозяйственный налог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E257B1" w:rsidP="009D78A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0,5</w:t>
            </w:r>
          </w:p>
        </w:tc>
      </w:tr>
      <w:tr w:rsidR="0097439B" w:rsidTr="00EA304E">
        <w:trPr>
          <w:trHeight w:val="408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1 06 00000 00 0000 000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 w:rsidP="00686181">
            <w:pPr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 Налоги на имущество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875E11" w:rsidP="00E257B1">
            <w:pPr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584</w:t>
            </w:r>
            <w:r w:rsidR="00E257B1">
              <w:rPr>
                <w:rFonts w:ascii="Arial Narrow" w:hAnsi="Arial Narrow"/>
                <w:b/>
                <w:bCs/>
              </w:rPr>
              <w:t>,0</w:t>
            </w:r>
          </w:p>
        </w:tc>
      </w:tr>
      <w:tr w:rsidR="0097439B" w:rsidTr="004C58F4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1 06 01000 00 0000 110 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 w:rsidP="00686181">
            <w:pPr>
              <w:jc w:val="both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Налог на имущество физических лиц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875E11" w:rsidP="00E257B1">
            <w:pPr>
              <w:jc w:val="center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99</w:t>
            </w:r>
            <w:r w:rsidR="00E257B1">
              <w:rPr>
                <w:b/>
                <w:i/>
                <w:szCs w:val="28"/>
              </w:rPr>
              <w:t>,</w:t>
            </w:r>
            <w:r>
              <w:rPr>
                <w:b/>
                <w:i/>
                <w:szCs w:val="28"/>
              </w:rPr>
              <w:t>3</w:t>
            </w:r>
          </w:p>
        </w:tc>
      </w:tr>
      <w:tr w:rsidR="0097439B" w:rsidTr="004C58F4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>
            <w:r>
              <w:rPr>
                <w:sz w:val="22"/>
                <w:szCs w:val="22"/>
              </w:rPr>
              <w:t>1 06 010</w:t>
            </w:r>
            <w:r>
              <w:rPr>
                <w:sz w:val="22"/>
                <w:szCs w:val="22"/>
                <w:lang w:val="en-US"/>
              </w:rPr>
              <w:t>3</w:t>
            </w:r>
            <w:r>
              <w:rPr>
                <w:sz w:val="22"/>
                <w:szCs w:val="22"/>
              </w:rPr>
              <w:t xml:space="preserve">0 </w:t>
            </w:r>
            <w:r>
              <w:rPr>
                <w:sz w:val="22"/>
                <w:szCs w:val="22"/>
                <w:lang w:val="en-US"/>
              </w:rPr>
              <w:t>10</w:t>
            </w:r>
            <w:r>
              <w:rPr>
                <w:sz w:val="22"/>
                <w:szCs w:val="22"/>
              </w:rPr>
              <w:t xml:space="preserve"> 0000 110 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 w:rsidP="0068618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Налог на имущество физических лиц, взимаемый по ставкам, применяемым к объектам  налогообложения, расположенным в границах </w:t>
            </w:r>
            <w:r w:rsidR="00276FF3">
              <w:rPr>
                <w:szCs w:val="28"/>
              </w:rPr>
              <w:t xml:space="preserve">сельских </w:t>
            </w:r>
            <w:r>
              <w:rPr>
                <w:szCs w:val="28"/>
              </w:rPr>
              <w:t>поселений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875E11" w:rsidP="00E257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</w:t>
            </w:r>
            <w:r w:rsidR="00E257B1">
              <w:rPr>
                <w:szCs w:val="28"/>
              </w:rPr>
              <w:t>,</w:t>
            </w:r>
            <w:r>
              <w:rPr>
                <w:szCs w:val="28"/>
              </w:rPr>
              <w:t>3</w:t>
            </w:r>
          </w:p>
        </w:tc>
      </w:tr>
      <w:tr w:rsidR="0097439B" w:rsidTr="004C58F4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1 06 06000 00 0000 110 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 w:rsidP="00686181">
            <w:pPr>
              <w:jc w:val="both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Земельный налог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875E11" w:rsidP="00E257B1">
            <w:pPr>
              <w:jc w:val="center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484</w:t>
            </w:r>
            <w:r w:rsidR="00E257B1">
              <w:rPr>
                <w:b/>
                <w:i/>
                <w:szCs w:val="28"/>
              </w:rPr>
              <w:t>,</w:t>
            </w:r>
            <w:r>
              <w:rPr>
                <w:b/>
                <w:i/>
                <w:szCs w:val="28"/>
              </w:rPr>
              <w:t>7</w:t>
            </w:r>
          </w:p>
        </w:tc>
      </w:tr>
      <w:tr w:rsidR="0097439B" w:rsidTr="004C58F4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 w:rsidP="00A270C3">
            <w:r>
              <w:rPr>
                <w:sz w:val="22"/>
                <w:szCs w:val="22"/>
              </w:rPr>
              <w:t>1 06 060</w:t>
            </w:r>
            <w:r w:rsidR="00A270C3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3 10 0000 110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Pr="00A270C3" w:rsidRDefault="00A270C3" w:rsidP="00276FF3">
            <w:pPr>
              <w:jc w:val="both"/>
              <w:rPr>
                <w:szCs w:val="28"/>
              </w:rPr>
            </w:pPr>
            <w:r w:rsidRPr="00A270C3">
              <w:rPr>
                <w:shd w:val="clear" w:color="auto" w:fill="FFFFFF"/>
              </w:rPr>
              <w:t xml:space="preserve">Земельный налог с организаций, обладающих земельным </w:t>
            </w:r>
            <w:r w:rsidRPr="00A270C3">
              <w:rPr>
                <w:shd w:val="clear" w:color="auto" w:fill="FFFFFF"/>
              </w:rPr>
              <w:lastRenderedPageBreak/>
              <w:t>участком, расположенным в границах сельских поселений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39B" w:rsidRDefault="00117661" w:rsidP="00E257B1">
            <w:pPr>
              <w:jc w:val="center"/>
            </w:pPr>
            <w:r>
              <w:lastRenderedPageBreak/>
              <w:t>134</w:t>
            </w:r>
            <w:r w:rsidR="00E257B1">
              <w:t>,</w:t>
            </w:r>
            <w:r>
              <w:t>7</w:t>
            </w:r>
          </w:p>
        </w:tc>
      </w:tr>
      <w:tr w:rsidR="0097439B" w:rsidTr="004C58F4">
        <w:trPr>
          <w:trHeight w:val="75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 w:rsidP="00A270C3">
            <w:r>
              <w:rPr>
                <w:sz w:val="22"/>
                <w:szCs w:val="22"/>
              </w:rPr>
              <w:lastRenderedPageBreak/>
              <w:t>1 06 060</w:t>
            </w:r>
            <w:r w:rsidR="00A270C3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3 10 0000 110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Pr="00A270C3" w:rsidRDefault="00A270C3" w:rsidP="00686181">
            <w:pPr>
              <w:jc w:val="both"/>
              <w:rPr>
                <w:szCs w:val="28"/>
              </w:rPr>
            </w:pPr>
            <w:r w:rsidRPr="00A270C3">
              <w:rPr>
                <w:shd w:val="clear" w:color="auto" w:fill="FFFFFF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39B" w:rsidRDefault="00117661" w:rsidP="00E257B1">
            <w:pPr>
              <w:jc w:val="center"/>
            </w:pPr>
            <w:r>
              <w:t>350</w:t>
            </w:r>
            <w:r w:rsidR="00E257B1">
              <w:t>,</w:t>
            </w:r>
            <w:r>
              <w:t>0</w:t>
            </w:r>
          </w:p>
        </w:tc>
      </w:tr>
      <w:tr w:rsidR="0097439B" w:rsidTr="00EA304E">
        <w:trPr>
          <w:trHeight w:val="555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7439B" w:rsidRDefault="0097439B" w:rsidP="00D267E1">
            <w:pPr>
              <w:rPr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1 11 00000 00 0000 000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A304E" w:rsidRDefault="0097439B" w:rsidP="00686181">
            <w:pPr>
              <w:jc w:val="both"/>
              <w:rPr>
                <w:b/>
                <w:szCs w:val="28"/>
              </w:rPr>
            </w:pPr>
            <w:r>
              <w:rPr>
                <w:rFonts w:ascii="Arial Narrow" w:hAnsi="Arial Narrow"/>
                <w:b/>
                <w:bCs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7439B" w:rsidRDefault="00875E11" w:rsidP="009D78A2">
            <w:pPr>
              <w:jc w:val="center"/>
              <w:rPr>
                <w:b/>
              </w:rPr>
            </w:pPr>
            <w:r>
              <w:rPr>
                <w:b/>
              </w:rPr>
              <w:t>83</w:t>
            </w:r>
            <w:r w:rsidR="00E257B1">
              <w:rPr>
                <w:b/>
              </w:rPr>
              <w:t>,</w:t>
            </w:r>
            <w:r>
              <w:rPr>
                <w:b/>
              </w:rPr>
              <w:t>1</w:t>
            </w:r>
          </w:p>
          <w:p w:rsidR="00EA304E" w:rsidRDefault="00EA304E" w:rsidP="009D78A2">
            <w:pPr>
              <w:jc w:val="center"/>
              <w:rPr>
                <w:b/>
              </w:rPr>
            </w:pPr>
          </w:p>
        </w:tc>
      </w:tr>
      <w:tr w:rsidR="00276FF3" w:rsidTr="00276FF3">
        <w:trPr>
          <w:trHeight w:val="1414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FF3" w:rsidRPr="00EA304E" w:rsidRDefault="00276FF3" w:rsidP="00BE720B">
            <w:pPr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1</w:t>
            </w:r>
            <w:r>
              <w:rPr>
                <w:i/>
                <w:sz w:val="22"/>
                <w:szCs w:val="22"/>
                <w:lang w:val="en-US"/>
              </w:rPr>
              <w:t xml:space="preserve"> </w:t>
            </w:r>
            <w:r>
              <w:rPr>
                <w:i/>
                <w:sz w:val="22"/>
                <w:szCs w:val="22"/>
              </w:rPr>
              <w:t>11</w:t>
            </w:r>
            <w:r>
              <w:rPr>
                <w:i/>
                <w:sz w:val="22"/>
                <w:szCs w:val="22"/>
                <w:lang w:val="en-US"/>
              </w:rPr>
              <w:t xml:space="preserve"> </w:t>
            </w:r>
            <w:r>
              <w:rPr>
                <w:i/>
                <w:sz w:val="22"/>
                <w:szCs w:val="22"/>
              </w:rPr>
              <w:t>05000</w:t>
            </w:r>
            <w:r>
              <w:rPr>
                <w:i/>
                <w:sz w:val="22"/>
                <w:szCs w:val="22"/>
                <w:lang w:val="en-US"/>
              </w:rPr>
              <w:t xml:space="preserve"> </w:t>
            </w:r>
            <w:r>
              <w:rPr>
                <w:i/>
                <w:sz w:val="22"/>
                <w:szCs w:val="22"/>
              </w:rPr>
              <w:t>00</w:t>
            </w:r>
            <w:r>
              <w:rPr>
                <w:i/>
                <w:sz w:val="22"/>
                <w:szCs w:val="22"/>
                <w:lang w:val="en-US"/>
              </w:rPr>
              <w:t xml:space="preserve"> </w:t>
            </w:r>
            <w:r>
              <w:rPr>
                <w:i/>
                <w:sz w:val="22"/>
                <w:szCs w:val="22"/>
              </w:rPr>
              <w:t>0000</w:t>
            </w:r>
            <w:r>
              <w:rPr>
                <w:i/>
                <w:sz w:val="22"/>
                <w:szCs w:val="22"/>
                <w:lang w:val="en-US"/>
              </w:rPr>
              <w:t xml:space="preserve"> </w:t>
            </w:r>
            <w:r>
              <w:rPr>
                <w:i/>
                <w:sz w:val="22"/>
                <w:szCs w:val="22"/>
              </w:rPr>
              <w:t>120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FF3" w:rsidRPr="00EA304E" w:rsidRDefault="00276FF3" w:rsidP="00686181">
            <w:pPr>
              <w:jc w:val="both"/>
              <w:rPr>
                <w:bCs/>
                <w:i/>
                <w:szCs w:val="28"/>
              </w:rPr>
            </w:pPr>
            <w:r>
              <w:rPr>
                <w:i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FF3" w:rsidRPr="00EA304E" w:rsidRDefault="00875E11" w:rsidP="00E257B1">
            <w:pPr>
              <w:jc w:val="center"/>
              <w:rPr>
                <w:i/>
              </w:rPr>
            </w:pPr>
            <w:r>
              <w:rPr>
                <w:i/>
                <w:szCs w:val="28"/>
              </w:rPr>
              <w:t>83</w:t>
            </w:r>
            <w:r w:rsidR="00E257B1">
              <w:rPr>
                <w:i/>
                <w:szCs w:val="28"/>
              </w:rPr>
              <w:t>,</w:t>
            </w:r>
            <w:r>
              <w:rPr>
                <w:i/>
                <w:szCs w:val="28"/>
              </w:rPr>
              <w:t>1</w:t>
            </w:r>
          </w:p>
        </w:tc>
      </w:tr>
      <w:tr w:rsidR="0097439B" w:rsidTr="00276FF3">
        <w:trPr>
          <w:trHeight w:val="114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1 11 05035 10 0000 120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F3" w:rsidRDefault="0097439B" w:rsidP="00686181">
            <w:pPr>
              <w:jc w:val="both"/>
            </w:pPr>
            <w:r>
              <w:t xml:space="preserve">Доходы от сдачи в аренду имущества, находящегося в оперативном управлении органов управления </w:t>
            </w:r>
            <w:r w:rsidR="00276FF3">
              <w:t xml:space="preserve">сельских </w:t>
            </w:r>
            <w:r>
              <w:t xml:space="preserve">поселений и созданных ими учреждений (за исключением имущества </w:t>
            </w:r>
            <w:proofErr w:type="spellStart"/>
            <w:r>
              <w:t>муниц</w:t>
            </w:r>
            <w:proofErr w:type="spellEnd"/>
            <w:r>
              <w:t>. автономных учреждений)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39B" w:rsidRDefault="00875E11" w:rsidP="00E257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83</w:t>
            </w:r>
            <w:r w:rsidR="00E257B1">
              <w:rPr>
                <w:szCs w:val="28"/>
              </w:rPr>
              <w:t>,</w:t>
            </w:r>
            <w:r>
              <w:rPr>
                <w:szCs w:val="28"/>
              </w:rPr>
              <w:t>1</w:t>
            </w:r>
          </w:p>
        </w:tc>
      </w:tr>
      <w:tr w:rsidR="00276FF3" w:rsidTr="00276FF3">
        <w:trPr>
          <w:trHeight w:val="27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F3" w:rsidRPr="00EA304E" w:rsidRDefault="00276FF3" w:rsidP="00461C41">
            <w:pPr>
              <w:rPr>
                <w:i/>
              </w:rPr>
            </w:pPr>
            <w:r w:rsidRPr="00EA304E">
              <w:rPr>
                <w:i/>
                <w:sz w:val="22"/>
                <w:szCs w:val="22"/>
              </w:rPr>
              <w:t>1 11 09000  00 0000 120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F3" w:rsidRPr="00EA304E" w:rsidRDefault="00276FF3" w:rsidP="00461C41">
            <w:pPr>
              <w:jc w:val="both"/>
              <w:rPr>
                <w:bCs/>
                <w:i/>
                <w:szCs w:val="28"/>
              </w:rPr>
            </w:pPr>
            <w:r w:rsidRPr="00EA304E">
              <w:rPr>
                <w:bCs/>
                <w:i/>
                <w:szCs w:val="28"/>
              </w:rPr>
              <w:t xml:space="preserve">Прочие доходы от использования имущества и прав, находящихся в государственной и муниципальной собственности (за </w:t>
            </w:r>
            <w:r w:rsidRPr="00EA304E">
              <w:rPr>
                <w:bCs/>
                <w:i/>
              </w:rPr>
              <w:t>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F3" w:rsidRPr="00EA304E" w:rsidRDefault="00276FF3" w:rsidP="00461C41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</w:tr>
      <w:tr w:rsidR="00276FF3" w:rsidTr="004C58F4">
        <w:trPr>
          <w:trHeight w:val="267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F3" w:rsidRPr="00EA304E" w:rsidRDefault="00276FF3" w:rsidP="00461C41">
            <w:r w:rsidRPr="00EA304E">
              <w:rPr>
                <w:sz w:val="22"/>
                <w:szCs w:val="22"/>
              </w:rPr>
              <w:t>1  11 09045 10 0000 120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F3" w:rsidRPr="00EA304E" w:rsidRDefault="00276FF3" w:rsidP="00461C41">
            <w:pPr>
              <w:jc w:val="both"/>
              <w:rPr>
                <w:rFonts w:ascii="Arial Narrow" w:hAnsi="Arial Narrow"/>
                <w:b/>
                <w:bCs/>
              </w:rPr>
            </w:pPr>
            <w:r w:rsidRPr="00EA304E">
              <w:rPr>
                <w:bCs/>
              </w:rPr>
              <w:t>Прочие поступления от использования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F3" w:rsidRPr="00EA304E" w:rsidRDefault="00276FF3" w:rsidP="00461C41">
            <w:pPr>
              <w:jc w:val="center"/>
            </w:pPr>
            <w:r w:rsidRPr="00EA304E">
              <w:t>0</w:t>
            </w:r>
          </w:p>
        </w:tc>
      </w:tr>
      <w:tr w:rsidR="0097439B" w:rsidTr="00686181">
        <w:trPr>
          <w:trHeight w:val="207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 w:rsidP="00CC1797">
            <w:pPr>
              <w:rPr>
                <w:bCs/>
              </w:rPr>
            </w:pPr>
            <w:r>
              <w:rPr>
                <w:b/>
                <w:sz w:val="22"/>
                <w:szCs w:val="22"/>
              </w:rPr>
              <w:t>1 17 00000 00 0000 000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 w:rsidP="00686181">
            <w:pPr>
              <w:jc w:val="both"/>
            </w:pPr>
            <w:r>
              <w:rPr>
                <w:rFonts w:ascii="Arial Narrow" w:hAnsi="Arial Narrow"/>
                <w:b/>
                <w:bCs/>
              </w:rPr>
              <w:t>ПРОЧИЕ НЕНАЛОГОВЫЕ ДОХОДЫ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 w:rsidP="00CC1797">
            <w:pPr>
              <w:jc w:val="center"/>
              <w:rPr>
                <w:szCs w:val="28"/>
              </w:rPr>
            </w:pPr>
            <w:r>
              <w:rPr>
                <w:rFonts w:ascii="Arial Narrow" w:hAnsi="Arial Narrow"/>
                <w:b/>
              </w:rPr>
              <w:t>0</w:t>
            </w:r>
          </w:p>
        </w:tc>
      </w:tr>
      <w:tr w:rsidR="0097439B" w:rsidTr="00D267E1">
        <w:trPr>
          <w:trHeight w:val="273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 w:rsidP="00D267E1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1 17 01050 10 0000 180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 w:rsidP="00686181">
            <w:pPr>
              <w:pStyle w:val="2"/>
              <w:jc w:val="both"/>
            </w:pPr>
            <w:r>
              <w:rPr>
                <w:rFonts w:eastAsiaTheme="minorEastAsia"/>
                <w:b w:val="0"/>
                <w:sz w:val="24"/>
                <w:szCs w:val="24"/>
              </w:rPr>
              <w:t xml:space="preserve">Невыясненные поступления, </w:t>
            </w:r>
            <w:proofErr w:type="spellStart"/>
            <w:r>
              <w:rPr>
                <w:rFonts w:eastAsiaTheme="minorEastAsia"/>
                <w:b w:val="0"/>
                <w:sz w:val="24"/>
                <w:szCs w:val="24"/>
              </w:rPr>
              <w:t>зачисл</w:t>
            </w:r>
            <w:proofErr w:type="spellEnd"/>
            <w:r>
              <w:rPr>
                <w:rFonts w:eastAsiaTheme="minorEastAsia"/>
                <w:b w:val="0"/>
                <w:sz w:val="24"/>
                <w:szCs w:val="24"/>
              </w:rPr>
              <w:t>.</w:t>
            </w:r>
            <w:r w:rsidR="00276FF3">
              <w:rPr>
                <w:rFonts w:eastAsiaTheme="minorEastAsia"/>
                <w:b w:val="0"/>
                <w:sz w:val="24"/>
                <w:szCs w:val="24"/>
              </w:rPr>
              <w:t xml:space="preserve"> </w:t>
            </w:r>
            <w:r>
              <w:rPr>
                <w:rFonts w:eastAsiaTheme="minorEastAsia"/>
                <w:b w:val="0"/>
                <w:sz w:val="24"/>
                <w:szCs w:val="24"/>
              </w:rPr>
              <w:t xml:space="preserve">в  бюджеты </w:t>
            </w:r>
            <w:r w:rsidR="00276FF3">
              <w:rPr>
                <w:rFonts w:eastAsiaTheme="minorEastAsia"/>
                <w:b w:val="0"/>
                <w:sz w:val="24"/>
                <w:szCs w:val="24"/>
              </w:rPr>
              <w:t xml:space="preserve">сельских </w:t>
            </w:r>
            <w:r>
              <w:rPr>
                <w:rFonts w:eastAsiaTheme="minorEastAsia"/>
                <w:b w:val="0"/>
                <w:sz w:val="24"/>
                <w:szCs w:val="24"/>
              </w:rPr>
              <w:t xml:space="preserve">поселений 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 w:rsidP="009D78A2">
            <w:pPr>
              <w:jc w:val="center"/>
              <w:rPr>
                <w:szCs w:val="28"/>
              </w:rPr>
            </w:pPr>
            <w:r>
              <w:rPr>
                <w:rFonts w:ascii="Arial Narrow" w:hAnsi="Arial Narrow"/>
              </w:rPr>
              <w:t>0</w:t>
            </w:r>
          </w:p>
        </w:tc>
      </w:tr>
      <w:tr w:rsidR="0097439B" w:rsidTr="004C58F4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1 17 05050 10 0000 180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 w:rsidP="00686181">
            <w:pPr>
              <w:pStyle w:val="2"/>
              <w:jc w:val="both"/>
              <w:rPr>
                <w:rFonts w:eastAsiaTheme="minorEastAsia"/>
                <w:b w:val="0"/>
                <w:sz w:val="24"/>
                <w:szCs w:val="24"/>
              </w:rPr>
            </w:pPr>
            <w:r>
              <w:rPr>
                <w:rFonts w:eastAsiaTheme="minorEastAsia"/>
                <w:b w:val="0"/>
                <w:sz w:val="24"/>
                <w:szCs w:val="24"/>
              </w:rPr>
              <w:t>Прочие неналоговые доходы бюджетов</w:t>
            </w:r>
            <w:r w:rsidR="00276FF3">
              <w:rPr>
                <w:rFonts w:eastAsiaTheme="minorEastAsia"/>
                <w:b w:val="0"/>
                <w:sz w:val="24"/>
                <w:szCs w:val="24"/>
              </w:rPr>
              <w:t xml:space="preserve"> сельских </w:t>
            </w:r>
            <w:r>
              <w:rPr>
                <w:rFonts w:eastAsiaTheme="minorEastAsia"/>
                <w:b w:val="0"/>
                <w:sz w:val="24"/>
                <w:szCs w:val="24"/>
              </w:rPr>
              <w:t xml:space="preserve"> поселений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 w:rsidP="009D78A2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</w:t>
            </w:r>
          </w:p>
        </w:tc>
      </w:tr>
    </w:tbl>
    <w:p w:rsidR="009D78A2" w:rsidRDefault="009D78A2" w:rsidP="009D78A2"/>
    <w:p w:rsidR="00D50277" w:rsidRDefault="00D50277"/>
    <w:sectPr w:rsidR="00D50277" w:rsidSect="004C58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D78A2"/>
    <w:rsid w:val="00012054"/>
    <w:rsid w:val="0002107B"/>
    <w:rsid w:val="0002327B"/>
    <w:rsid w:val="00024BED"/>
    <w:rsid w:val="00035B58"/>
    <w:rsid w:val="00037739"/>
    <w:rsid w:val="000402EF"/>
    <w:rsid w:val="00044F15"/>
    <w:rsid w:val="00053304"/>
    <w:rsid w:val="00066B09"/>
    <w:rsid w:val="00076C5D"/>
    <w:rsid w:val="000867EB"/>
    <w:rsid w:val="000871AF"/>
    <w:rsid w:val="000912EA"/>
    <w:rsid w:val="000A1555"/>
    <w:rsid w:val="000D1F8A"/>
    <w:rsid w:val="000D2206"/>
    <w:rsid w:val="000D45A1"/>
    <w:rsid w:val="000D45D4"/>
    <w:rsid w:val="000E63F6"/>
    <w:rsid w:val="00103BBE"/>
    <w:rsid w:val="00112F7B"/>
    <w:rsid w:val="0011562A"/>
    <w:rsid w:val="00117661"/>
    <w:rsid w:val="00117DB8"/>
    <w:rsid w:val="00133463"/>
    <w:rsid w:val="00133FE0"/>
    <w:rsid w:val="001544BB"/>
    <w:rsid w:val="00161478"/>
    <w:rsid w:val="001646A9"/>
    <w:rsid w:val="00164E57"/>
    <w:rsid w:val="0016546F"/>
    <w:rsid w:val="00196FCD"/>
    <w:rsid w:val="001B77C2"/>
    <w:rsid w:val="001C4BBC"/>
    <w:rsid w:val="001C6FC8"/>
    <w:rsid w:val="001D0CDD"/>
    <w:rsid w:val="001D3431"/>
    <w:rsid w:val="001D63CB"/>
    <w:rsid w:val="001D6C97"/>
    <w:rsid w:val="001D729D"/>
    <w:rsid w:val="001E16CE"/>
    <w:rsid w:val="001E6A73"/>
    <w:rsid w:val="001F0008"/>
    <w:rsid w:val="00211248"/>
    <w:rsid w:val="00214BAC"/>
    <w:rsid w:val="0021744E"/>
    <w:rsid w:val="00220B06"/>
    <w:rsid w:val="00220B9A"/>
    <w:rsid w:val="00225E61"/>
    <w:rsid w:val="00232C5A"/>
    <w:rsid w:val="00234311"/>
    <w:rsid w:val="002354FD"/>
    <w:rsid w:val="0023562D"/>
    <w:rsid w:val="00250E7B"/>
    <w:rsid w:val="00276AFF"/>
    <w:rsid w:val="00276FF3"/>
    <w:rsid w:val="00285C66"/>
    <w:rsid w:val="00291ADD"/>
    <w:rsid w:val="0029316C"/>
    <w:rsid w:val="00294071"/>
    <w:rsid w:val="00296E1F"/>
    <w:rsid w:val="002A0D18"/>
    <w:rsid w:val="002B156A"/>
    <w:rsid w:val="002C1D2C"/>
    <w:rsid w:val="002E0DFC"/>
    <w:rsid w:val="002E59A9"/>
    <w:rsid w:val="002F0A3D"/>
    <w:rsid w:val="00314C9F"/>
    <w:rsid w:val="003237A8"/>
    <w:rsid w:val="003407D5"/>
    <w:rsid w:val="00341A2A"/>
    <w:rsid w:val="00364F35"/>
    <w:rsid w:val="003779BF"/>
    <w:rsid w:val="00387765"/>
    <w:rsid w:val="00393AFE"/>
    <w:rsid w:val="003A2A7A"/>
    <w:rsid w:val="003B7F6F"/>
    <w:rsid w:val="003C28A0"/>
    <w:rsid w:val="003C7AEF"/>
    <w:rsid w:val="003C7B1E"/>
    <w:rsid w:val="003E0969"/>
    <w:rsid w:val="003E2C95"/>
    <w:rsid w:val="004054E1"/>
    <w:rsid w:val="0041556E"/>
    <w:rsid w:val="004171B4"/>
    <w:rsid w:val="00437569"/>
    <w:rsid w:val="004412E7"/>
    <w:rsid w:val="004438AF"/>
    <w:rsid w:val="00446B18"/>
    <w:rsid w:val="00446B71"/>
    <w:rsid w:val="00453D93"/>
    <w:rsid w:val="004574F8"/>
    <w:rsid w:val="004635F9"/>
    <w:rsid w:val="00463DC3"/>
    <w:rsid w:val="00466088"/>
    <w:rsid w:val="00466333"/>
    <w:rsid w:val="004673A9"/>
    <w:rsid w:val="00475B7E"/>
    <w:rsid w:val="00483E14"/>
    <w:rsid w:val="0048772C"/>
    <w:rsid w:val="00487D90"/>
    <w:rsid w:val="00497DF4"/>
    <w:rsid w:val="004A14B4"/>
    <w:rsid w:val="004B5F01"/>
    <w:rsid w:val="004C0FFD"/>
    <w:rsid w:val="004C2406"/>
    <w:rsid w:val="004C41CF"/>
    <w:rsid w:val="004C58F4"/>
    <w:rsid w:val="004C606C"/>
    <w:rsid w:val="004D6A5E"/>
    <w:rsid w:val="004F63DC"/>
    <w:rsid w:val="00501E33"/>
    <w:rsid w:val="005020E3"/>
    <w:rsid w:val="0050381C"/>
    <w:rsid w:val="00510994"/>
    <w:rsid w:val="00512CE3"/>
    <w:rsid w:val="00536D0D"/>
    <w:rsid w:val="00540D14"/>
    <w:rsid w:val="0055450B"/>
    <w:rsid w:val="0055666A"/>
    <w:rsid w:val="005577F2"/>
    <w:rsid w:val="00575B76"/>
    <w:rsid w:val="00577846"/>
    <w:rsid w:val="00586E40"/>
    <w:rsid w:val="00590318"/>
    <w:rsid w:val="00593D49"/>
    <w:rsid w:val="0059707A"/>
    <w:rsid w:val="005A1306"/>
    <w:rsid w:val="005B325D"/>
    <w:rsid w:val="005C4E3C"/>
    <w:rsid w:val="005D6BF4"/>
    <w:rsid w:val="005F35E8"/>
    <w:rsid w:val="00601DBD"/>
    <w:rsid w:val="00602A17"/>
    <w:rsid w:val="00611B11"/>
    <w:rsid w:val="00612479"/>
    <w:rsid w:val="006128D1"/>
    <w:rsid w:val="00612FBA"/>
    <w:rsid w:val="00620A71"/>
    <w:rsid w:val="00634B21"/>
    <w:rsid w:val="006434FF"/>
    <w:rsid w:val="006518B7"/>
    <w:rsid w:val="006550D7"/>
    <w:rsid w:val="006579E3"/>
    <w:rsid w:val="00675449"/>
    <w:rsid w:val="00677500"/>
    <w:rsid w:val="00685D23"/>
    <w:rsid w:val="00686181"/>
    <w:rsid w:val="006A35FB"/>
    <w:rsid w:val="006B199E"/>
    <w:rsid w:val="006B3402"/>
    <w:rsid w:val="006B5764"/>
    <w:rsid w:val="006C623C"/>
    <w:rsid w:val="006D64FD"/>
    <w:rsid w:val="006F018B"/>
    <w:rsid w:val="006F2886"/>
    <w:rsid w:val="00700928"/>
    <w:rsid w:val="00717308"/>
    <w:rsid w:val="00720753"/>
    <w:rsid w:val="00721376"/>
    <w:rsid w:val="00725863"/>
    <w:rsid w:val="0073227B"/>
    <w:rsid w:val="007550E2"/>
    <w:rsid w:val="007672E2"/>
    <w:rsid w:val="00776CC1"/>
    <w:rsid w:val="007845F7"/>
    <w:rsid w:val="007846FC"/>
    <w:rsid w:val="007876CE"/>
    <w:rsid w:val="007962D0"/>
    <w:rsid w:val="007A285B"/>
    <w:rsid w:val="007A2CD4"/>
    <w:rsid w:val="007A56A4"/>
    <w:rsid w:val="007D5AB8"/>
    <w:rsid w:val="007E6715"/>
    <w:rsid w:val="007F0F5A"/>
    <w:rsid w:val="008020E4"/>
    <w:rsid w:val="00804F4D"/>
    <w:rsid w:val="00812F66"/>
    <w:rsid w:val="0081750D"/>
    <w:rsid w:val="00820595"/>
    <w:rsid w:val="00827EFB"/>
    <w:rsid w:val="00835853"/>
    <w:rsid w:val="008402DD"/>
    <w:rsid w:val="008425BB"/>
    <w:rsid w:val="00842AA4"/>
    <w:rsid w:val="008468E1"/>
    <w:rsid w:val="0086190F"/>
    <w:rsid w:val="00875E11"/>
    <w:rsid w:val="008822E6"/>
    <w:rsid w:val="0088611F"/>
    <w:rsid w:val="00886A2D"/>
    <w:rsid w:val="0089541D"/>
    <w:rsid w:val="008958FD"/>
    <w:rsid w:val="00895B61"/>
    <w:rsid w:val="008A3E2A"/>
    <w:rsid w:val="008C1D3C"/>
    <w:rsid w:val="008C4261"/>
    <w:rsid w:val="00911207"/>
    <w:rsid w:val="00912305"/>
    <w:rsid w:val="009144E4"/>
    <w:rsid w:val="00947CF8"/>
    <w:rsid w:val="00951E4C"/>
    <w:rsid w:val="00973DD9"/>
    <w:rsid w:val="0097439B"/>
    <w:rsid w:val="0098554E"/>
    <w:rsid w:val="00991FAC"/>
    <w:rsid w:val="00994955"/>
    <w:rsid w:val="0099637F"/>
    <w:rsid w:val="00996CF9"/>
    <w:rsid w:val="009B7078"/>
    <w:rsid w:val="009D4260"/>
    <w:rsid w:val="009D78A2"/>
    <w:rsid w:val="009E03B4"/>
    <w:rsid w:val="009E1876"/>
    <w:rsid w:val="009E57AE"/>
    <w:rsid w:val="00A0522F"/>
    <w:rsid w:val="00A05E0A"/>
    <w:rsid w:val="00A076F3"/>
    <w:rsid w:val="00A214FC"/>
    <w:rsid w:val="00A270C3"/>
    <w:rsid w:val="00A4468C"/>
    <w:rsid w:val="00A45F1C"/>
    <w:rsid w:val="00A650D9"/>
    <w:rsid w:val="00A75FF8"/>
    <w:rsid w:val="00AC2D9D"/>
    <w:rsid w:val="00AC5A8B"/>
    <w:rsid w:val="00AD3416"/>
    <w:rsid w:val="00AD3C01"/>
    <w:rsid w:val="00AE46D4"/>
    <w:rsid w:val="00AF35DC"/>
    <w:rsid w:val="00B14ABC"/>
    <w:rsid w:val="00B15202"/>
    <w:rsid w:val="00B15451"/>
    <w:rsid w:val="00B2010C"/>
    <w:rsid w:val="00B23006"/>
    <w:rsid w:val="00B26324"/>
    <w:rsid w:val="00B362FF"/>
    <w:rsid w:val="00B456DB"/>
    <w:rsid w:val="00B45E42"/>
    <w:rsid w:val="00B676C1"/>
    <w:rsid w:val="00B7766F"/>
    <w:rsid w:val="00B82FC5"/>
    <w:rsid w:val="00B847A1"/>
    <w:rsid w:val="00B87D84"/>
    <w:rsid w:val="00B92693"/>
    <w:rsid w:val="00B95484"/>
    <w:rsid w:val="00BB0ABA"/>
    <w:rsid w:val="00BB26E9"/>
    <w:rsid w:val="00BE6D4C"/>
    <w:rsid w:val="00C05510"/>
    <w:rsid w:val="00C23F1A"/>
    <w:rsid w:val="00C33B9E"/>
    <w:rsid w:val="00C36E6C"/>
    <w:rsid w:val="00C4143C"/>
    <w:rsid w:val="00C47D39"/>
    <w:rsid w:val="00C521F0"/>
    <w:rsid w:val="00C54CF0"/>
    <w:rsid w:val="00C55ABF"/>
    <w:rsid w:val="00C6428B"/>
    <w:rsid w:val="00C705EE"/>
    <w:rsid w:val="00C76638"/>
    <w:rsid w:val="00CA6E23"/>
    <w:rsid w:val="00CC092C"/>
    <w:rsid w:val="00CC5859"/>
    <w:rsid w:val="00CD2AF4"/>
    <w:rsid w:val="00CD66A5"/>
    <w:rsid w:val="00CD7C81"/>
    <w:rsid w:val="00CF0E32"/>
    <w:rsid w:val="00CF54B6"/>
    <w:rsid w:val="00D1436D"/>
    <w:rsid w:val="00D14ECB"/>
    <w:rsid w:val="00D267E1"/>
    <w:rsid w:val="00D27004"/>
    <w:rsid w:val="00D337E5"/>
    <w:rsid w:val="00D477F0"/>
    <w:rsid w:val="00D50277"/>
    <w:rsid w:val="00D75A19"/>
    <w:rsid w:val="00D85C50"/>
    <w:rsid w:val="00D861CE"/>
    <w:rsid w:val="00D90D72"/>
    <w:rsid w:val="00D92527"/>
    <w:rsid w:val="00DA64B7"/>
    <w:rsid w:val="00DA68B4"/>
    <w:rsid w:val="00DC2E25"/>
    <w:rsid w:val="00DE3BB3"/>
    <w:rsid w:val="00DE5F62"/>
    <w:rsid w:val="00DF64E1"/>
    <w:rsid w:val="00DF6DDA"/>
    <w:rsid w:val="00E257B1"/>
    <w:rsid w:val="00E33124"/>
    <w:rsid w:val="00E35CBC"/>
    <w:rsid w:val="00E36FF1"/>
    <w:rsid w:val="00E649B7"/>
    <w:rsid w:val="00E7061F"/>
    <w:rsid w:val="00E9628D"/>
    <w:rsid w:val="00EA0287"/>
    <w:rsid w:val="00EA19D7"/>
    <w:rsid w:val="00EA1C4E"/>
    <w:rsid w:val="00EA304E"/>
    <w:rsid w:val="00EA48CB"/>
    <w:rsid w:val="00EA5FB8"/>
    <w:rsid w:val="00EA7B5A"/>
    <w:rsid w:val="00EB56F7"/>
    <w:rsid w:val="00EB7B12"/>
    <w:rsid w:val="00EC7957"/>
    <w:rsid w:val="00ED02D9"/>
    <w:rsid w:val="00EE0654"/>
    <w:rsid w:val="00EF0382"/>
    <w:rsid w:val="00EF6B3F"/>
    <w:rsid w:val="00F04C9B"/>
    <w:rsid w:val="00F07F1B"/>
    <w:rsid w:val="00F12E2B"/>
    <w:rsid w:val="00F2179F"/>
    <w:rsid w:val="00F41F9F"/>
    <w:rsid w:val="00F46703"/>
    <w:rsid w:val="00F46DF1"/>
    <w:rsid w:val="00F513B3"/>
    <w:rsid w:val="00F52560"/>
    <w:rsid w:val="00F54A3E"/>
    <w:rsid w:val="00F7473D"/>
    <w:rsid w:val="00F80460"/>
    <w:rsid w:val="00F807CE"/>
    <w:rsid w:val="00FA1DAA"/>
    <w:rsid w:val="00FA4273"/>
    <w:rsid w:val="00FB357D"/>
    <w:rsid w:val="00FC55C4"/>
    <w:rsid w:val="00FC6D57"/>
    <w:rsid w:val="00FF37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8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9D78A2"/>
    <w:pPr>
      <w:keepNext/>
      <w:outlineLvl w:val="1"/>
    </w:pPr>
    <w:rPr>
      <w:b/>
      <w:sz w:val="28"/>
      <w:szCs w:val="20"/>
    </w:rPr>
  </w:style>
  <w:style w:type="paragraph" w:styleId="5">
    <w:name w:val="heading 5"/>
    <w:basedOn w:val="a"/>
    <w:next w:val="a"/>
    <w:link w:val="50"/>
    <w:unhideWhenUsed/>
    <w:qFormat/>
    <w:rsid w:val="009D78A2"/>
    <w:pPr>
      <w:keepNext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unhideWhenUsed/>
    <w:qFormat/>
    <w:rsid w:val="009D78A2"/>
    <w:pPr>
      <w:keepNext/>
      <w:outlineLvl w:val="5"/>
    </w:pPr>
    <w:rPr>
      <w:szCs w:val="20"/>
    </w:rPr>
  </w:style>
  <w:style w:type="paragraph" w:styleId="7">
    <w:name w:val="heading 7"/>
    <w:basedOn w:val="a"/>
    <w:next w:val="a"/>
    <w:link w:val="70"/>
    <w:unhideWhenUsed/>
    <w:qFormat/>
    <w:rsid w:val="009D78A2"/>
    <w:pPr>
      <w:keepNext/>
      <w:outlineLvl w:val="6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D78A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D78A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D78A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D78A2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styleId="a3">
    <w:name w:val="Table Grid"/>
    <w:basedOn w:val="a1"/>
    <w:uiPriority w:val="59"/>
    <w:rsid w:val="00EF6B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8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9D78A2"/>
    <w:pPr>
      <w:keepNext/>
      <w:outlineLvl w:val="1"/>
    </w:pPr>
    <w:rPr>
      <w:b/>
      <w:sz w:val="28"/>
      <w:szCs w:val="20"/>
    </w:rPr>
  </w:style>
  <w:style w:type="paragraph" w:styleId="5">
    <w:name w:val="heading 5"/>
    <w:basedOn w:val="a"/>
    <w:next w:val="a"/>
    <w:link w:val="50"/>
    <w:unhideWhenUsed/>
    <w:qFormat/>
    <w:rsid w:val="009D78A2"/>
    <w:pPr>
      <w:keepNext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unhideWhenUsed/>
    <w:qFormat/>
    <w:rsid w:val="009D78A2"/>
    <w:pPr>
      <w:keepNext/>
      <w:outlineLvl w:val="5"/>
    </w:pPr>
    <w:rPr>
      <w:szCs w:val="20"/>
    </w:rPr>
  </w:style>
  <w:style w:type="paragraph" w:styleId="7">
    <w:name w:val="heading 7"/>
    <w:basedOn w:val="a"/>
    <w:next w:val="a"/>
    <w:link w:val="70"/>
    <w:unhideWhenUsed/>
    <w:qFormat/>
    <w:rsid w:val="009D78A2"/>
    <w:pPr>
      <w:keepNext/>
      <w:outlineLvl w:val="6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D78A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D78A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D78A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D78A2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styleId="a3">
    <w:name w:val="Table Grid"/>
    <w:basedOn w:val="a1"/>
    <w:uiPriority w:val="59"/>
    <w:rsid w:val="00EF6B3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0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main?base=RLAW376;n=47127;fld=134;dst=10041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47A561-DA69-4FAB-AB1B-5E1978338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668</Words>
  <Characters>3813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Любовь</cp:lastModifiedBy>
  <cp:revision>13</cp:revision>
  <cp:lastPrinted>2015-12-11T10:46:00Z</cp:lastPrinted>
  <dcterms:created xsi:type="dcterms:W3CDTF">2015-12-04T07:50:00Z</dcterms:created>
  <dcterms:modified xsi:type="dcterms:W3CDTF">2016-12-22T10:30:00Z</dcterms:modified>
</cp:coreProperties>
</file>